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528F" w:rsidRDefault="00C7528F" w:rsidP="00C7528F">
      <w:pPr>
        <w:spacing w:after="0" w:line="480" w:lineRule="auto"/>
        <w:contextualSpacing/>
        <w:jc w:val="center"/>
        <w:rPr>
          <w:rFonts w:ascii="Times New Roman" w:hAnsi="Times New Roman" w:cs="Times New Roman"/>
          <w:b/>
          <w:sz w:val="24"/>
          <w:szCs w:val="24"/>
        </w:rPr>
      </w:pPr>
    </w:p>
    <w:p w:rsidR="00C7528F" w:rsidRDefault="00C7528F" w:rsidP="00C7528F">
      <w:pPr>
        <w:spacing w:after="0" w:line="480" w:lineRule="auto"/>
        <w:contextualSpacing/>
        <w:jc w:val="center"/>
        <w:rPr>
          <w:rFonts w:ascii="Times New Roman" w:hAnsi="Times New Roman" w:cs="Times New Roman"/>
          <w:b/>
          <w:sz w:val="24"/>
          <w:szCs w:val="24"/>
        </w:rPr>
      </w:pPr>
    </w:p>
    <w:p w:rsidR="00C7528F" w:rsidRDefault="00C7528F" w:rsidP="00C7528F">
      <w:pPr>
        <w:spacing w:after="0" w:line="480" w:lineRule="auto"/>
        <w:contextualSpacing/>
        <w:jc w:val="center"/>
        <w:rPr>
          <w:rFonts w:ascii="Times New Roman" w:hAnsi="Times New Roman" w:cs="Times New Roman"/>
          <w:b/>
          <w:sz w:val="24"/>
          <w:szCs w:val="24"/>
        </w:rPr>
      </w:pPr>
    </w:p>
    <w:p w:rsidR="00C7528F" w:rsidRDefault="00C7528F" w:rsidP="00C7528F">
      <w:pPr>
        <w:spacing w:after="0" w:line="480" w:lineRule="auto"/>
        <w:contextualSpacing/>
        <w:jc w:val="center"/>
        <w:rPr>
          <w:rFonts w:ascii="Times New Roman" w:hAnsi="Times New Roman" w:cs="Times New Roman"/>
          <w:b/>
          <w:sz w:val="24"/>
          <w:szCs w:val="24"/>
        </w:rPr>
      </w:pPr>
    </w:p>
    <w:p w:rsidR="00C7528F" w:rsidRDefault="00C7528F" w:rsidP="00C7528F">
      <w:pPr>
        <w:spacing w:after="0" w:line="480" w:lineRule="auto"/>
        <w:contextualSpacing/>
        <w:jc w:val="center"/>
        <w:rPr>
          <w:rFonts w:ascii="Times New Roman" w:hAnsi="Times New Roman" w:cs="Times New Roman"/>
          <w:b/>
          <w:sz w:val="24"/>
          <w:szCs w:val="24"/>
        </w:rPr>
      </w:pPr>
    </w:p>
    <w:p w:rsidR="00C7528F" w:rsidRDefault="00C7528F" w:rsidP="00C7528F">
      <w:pPr>
        <w:spacing w:after="0" w:line="480" w:lineRule="auto"/>
        <w:contextualSpacing/>
        <w:jc w:val="center"/>
        <w:rPr>
          <w:rFonts w:ascii="Times New Roman" w:hAnsi="Times New Roman" w:cs="Times New Roman"/>
          <w:b/>
          <w:sz w:val="24"/>
          <w:szCs w:val="24"/>
        </w:rPr>
      </w:pPr>
    </w:p>
    <w:p w:rsidR="00C7528F" w:rsidRDefault="00C7528F" w:rsidP="00C7528F">
      <w:pPr>
        <w:spacing w:after="0" w:line="480" w:lineRule="auto"/>
        <w:contextualSpacing/>
        <w:jc w:val="center"/>
        <w:rPr>
          <w:rFonts w:ascii="Times New Roman" w:hAnsi="Times New Roman" w:cs="Times New Roman"/>
          <w:b/>
          <w:sz w:val="24"/>
          <w:szCs w:val="24"/>
        </w:rPr>
      </w:pPr>
    </w:p>
    <w:p w:rsidR="00F604A8" w:rsidRPr="00C7528F" w:rsidRDefault="00F604A8" w:rsidP="00C7528F">
      <w:pPr>
        <w:spacing w:after="0" w:line="480" w:lineRule="auto"/>
        <w:contextualSpacing/>
        <w:jc w:val="center"/>
        <w:rPr>
          <w:rFonts w:ascii="Times New Roman" w:hAnsi="Times New Roman" w:cs="Times New Roman"/>
          <w:sz w:val="24"/>
          <w:szCs w:val="24"/>
        </w:rPr>
      </w:pPr>
      <w:r w:rsidRPr="00C7528F">
        <w:rPr>
          <w:rFonts w:ascii="Times New Roman" w:hAnsi="Times New Roman" w:cs="Times New Roman"/>
          <w:sz w:val="24"/>
          <w:szCs w:val="24"/>
        </w:rPr>
        <w:t xml:space="preserve">Importance </w:t>
      </w:r>
      <w:r w:rsidR="00C7528F" w:rsidRPr="00C7528F">
        <w:rPr>
          <w:rFonts w:ascii="Times New Roman" w:hAnsi="Times New Roman" w:cs="Times New Roman"/>
          <w:sz w:val="24"/>
          <w:szCs w:val="24"/>
        </w:rPr>
        <w:t xml:space="preserve">of Studying Delinquency  </w:t>
      </w:r>
    </w:p>
    <w:p w:rsidR="004F5696" w:rsidRPr="00613136" w:rsidRDefault="004F5696" w:rsidP="00C7528F">
      <w:pPr>
        <w:spacing w:after="0" w:line="480" w:lineRule="auto"/>
        <w:contextualSpacing/>
        <w:jc w:val="center"/>
        <w:rPr>
          <w:rFonts w:ascii="Times New Roman" w:hAnsi="Times New Roman" w:cs="Times New Roman"/>
          <w:sz w:val="24"/>
          <w:szCs w:val="24"/>
        </w:rPr>
      </w:pPr>
      <w:r w:rsidRPr="00613136">
        <w:rPr>
          <w:rFonts w:ascii="Times New Roman" w:hAnsi="Times New Roman" w:cs="Times New Roman"/>
          <w:sz w:val="24"/>
          <w:szCs w:val="24"/>
        </w:rPr>
        <w:t>Student Name</w:t>
      </w:r>
    </w:p>
    <w:p w:rsidR="004F5696" w:rsidRPr="00613136" w:rsidRDefault="004F5696" w:rsidP="00C7528F">
      <w:pPr>
        <w:spacing w:after="0" w:line="480" w:lineRule="auto"/>
        <w:contextualSpacing/>
        <w:jc w:val="center"/>
        <w:rPr>
          <w:rFonts w:ascii="Times New Roman" w:hAnsi="Times New Roman" w:cs="Times New Roman"/>
          <w:sz w:val="24"/>
          <w:szCs w:val="24"/>
        </w:rPr>
      </w:pPr>
      <w:r w:rsidRPr="00613136">
        <w:rPr>
          <w:rFonts w:ascii="Times New Roman" w:hAnsi="Times New Roman" w:cs="Times New Roman"/>
          <w:sz w:val="24"/>
          <w:szCs w:val="24"/>
        </w:rPr>
        <w:t>Course</w:t>
      </w:r>
    </w:p>
    <w:p w:rsidR="004F5696" w:rsidRPr="00613136" w:rsidRDefault="004F5696" w:rsidP="00C7528F">
      <w:pPr>
        <w:spacing w:after="0" w:line="480" w:lineRule="auto"/>
        <w:contextualSpacing/>
        <w:jc w:val="center"/>
        <w:rPr>
          <w:rFonts w:ascii="Times New Roman" w:hAnsi="Times New Roman" w:cs="Times New Roman"/>
          <w:sz w:val="24"/>
          <w:szCs w:val="24"/>
        </w:rPr>
      </w:pPr>
      <w:r w:rsidRPr="00613136">
        <w:rPr>
          <w:rFonts w:ascii="Times New Roman" w:hAnsi="Times New Roman" w:cs="Times New Roman"/>
          <w:sz w:val="24"/>
          <w:szCs w:val="24"/>
        </w:rPr>
        <w:t>Professor Name</w:t>
      </w:r>
    </w:p>
    <w:p w:rsidR="004F5696" w:rsidRPr="00613136" w:rsidRDefault="004F5696" w:rsidP="00C7528F">
      <w:pPr>
        <w:spacing w:after="0" w:line="480" w:lineRule="auto"/>
        <w:contextualSpacing/>
        <w:jc w:val="center"/>
        <w:rPr>
          <w:rFonts w:ascii="Times New Roman" w:hAnsi="Times New Roman" w:cs="Times New Roman"/>
          <w:sz w:val="24"/>
          <w:szCs w:val="24"/>
        </w:rPr>
      </w:pPr>
      <w:r w:rsidRPr="00613136">
        <w:rPr>
          <w:rFonts w:ascii="Times New Roman" w:hAnsi="Times New Roman" w:cs="Times New Roman"/>
          <w:sz w:val="24"/>
          <w:szCs w:val="24"/>
        </w:rPr>
        <w:t>Date</w:t>
      </w:r>
    </w:p>
    <w:p w:rsidR="00C7528F" w:rsidRDefault="00C7528F">
      <w:pPr>
        <w:rPr>
          <w:rFonts w:ascii="Times New Roman" w:hAnsi="Times New Roman" w:cs="Times New Roman"/>
          <w:sz w:val="24"/>
          <w:szCs w:val="24"/>
        </w:rPr>
      </w:pPr>
      <w:r>
        <w:rPr>
          <w:rFonts w:ascii="Times New Roman" w:hAnsi="Times New Roman" w:cs="Times New Roman"/>
          <w:sz w:val="24"/>
          <w:szCs w:val="24"/>
        </w:rPr>
        <w:br w:type="page"/>
      </w:r>
    </w:p>
    <w:p w:rsidR="00C7528F" w:rsidRPr="00B2588E" w:rsidRDefault="00C7528F" w:rsidP="00C7528F">
      <w:pPr>
        <w:spacing w:after="0" w:line="480" w:lineRule="auto"/>
        <w:contextualSpacing/>
        <w:jc w:val="center"/>
        <w:rPr>
          <w:rFonts w:ascii="Times New Roman" w:hAnsi="Times New Roman" w:cs="Times New Roman"/>
          <w:b/>
          <w:sz w:val="24"/>
          <w:szCs w:val="24"/>
        </w:rPr>
      </w:pPr>
      <w:r w:rsidRPr="00B2588E">
        <w:rPr>
          <w:rFonts w:ascii="Times New Roman" w:hAnsi="Times New Roman" w:cs="Times New Roman"/>
          <w:b/>
          <w:sz w:val="24"/>
          <w:szCs w:val="24"/>
        </w:rPr>
        <w:lastRenderedPageBreak/>
        <w:t xml:space="preserve">Importance of Studying Delinquency  </w:t>
      </w:r>
    </w:p>
    <w:p w:rsidR="00896F29" w:rsidRDefault="004C153C" w:rsidP="00C7528F">
      <w:pPr>
        <w:spacing w:after="0" w:line="480" w:lineRule="auto"/>
        <w:ind w:firstLine="720"/>
        <w:contextualSpacing/>
        <w:rPr>
          <w:rFonts w:ascii="Times New Roman" w:hAnsi="Times New Roman" w:cs="Times New Roman"/>
          <w:sz w:val="24"/>
          <w:szCs w:val="24"/>
        </w:rPr>
      </w:pPr>
      <w:r w:rsidRPr="004F5696">
        <w:rPr>
          <w:rFonts w:ascii="Times New Roman" w:hAnsi="Times New Roman" w:cs="Times New Roman"/>
          <w:sz w:val="24"/>
          <w:szCs w:val="24"/>
        </w:rPr>
        <w:t>Delinquency is the study of the minor crime committed by young people.it has been a major social problem in societ</w:t>
      </w:r>
      <w:r w:rsidR="00CE083D" w:rsidRPr="004F5696">
        <w:rPr>
          <w:rFonts w:ascii="Times New Roman" w:hAnsi="Times New Roman" w:cs="Times New Roman"/>
          <w:sz w:val="24"/>
          <w:szCs w:val="24"/>
        </w:rPr>
        <w:t>y since</w:t>
      </w:r>
      <w:r w:rsidR="00C41B27">
        <w:rPr>
          <w:rFonts w:ascii="Times New Roman" w:hAnsi="Times New Roman" w:cs="Times New Roman"/>
          <w:sz w:val="24"/>
          <w:szCs w:val="24"/>
        </w:rPr>
        <w:t xml:space="preserve"> the</w:t>
      </w:r>
      <w:r w:rsidR="00CE083D" w:rsidRPr="004F5696">
        <w:rPr>
          <w:rFonts w:ascii="Times New Roman" w:hAnsi="Times New Roman" w:cs="Times New Roman"/>
          <w:sz w:val="24"/>
          <w:szCs w:val="24"/>
        </w:rPr>
        <w:t xml:space="preserve"> industrial revolution. P</w:t>
      </w:r>
      <w:r w:rsidRPr="004F5696">
        <w:rPr>
          <w:rFonts w:ascii="Times New Roman" w:hAnsi="Times New Roman" w:cs="Times New Roman"/>
          <w:sz w:val="24"/>
          <w:szCs w:val="24"/>
        </w:rPr>
        <w:t>unishment, treatment</w:t>
      </w:r>
      <w:r w:rsidR="00CE083D" w:rsidRPr="004F5696">
        <w:rPr>
          <w:rFonts w:ascii="Times New Roman" w:hAnsi="Times New Roman" w:cs="Times New Roman"/>
          <w:sz w:val="24"/>
          <w:szCs w:val="24"/>
        </w:rPr>
        <w:t xml:space="preserve"> and </w:t>
      </w:r>
      <w:bookmarkStart w:id="0" w:name="_GoBack"/>
      <w:bookmarkEnd w:id="0"/>
      <w:r w:rsidR="00CE083D" w:rsidRPr="004F5696">
        <w:rPr>
          <w:rFonts w:ascii="Times New Roman" w:hAnsi="Times New Roman" w:cs="Times New Roman"/>
          <w:sz w:val="24"/>
          <w:szCs w:val="24"/>
        </w:rPr>
        <w:t>rehabilitation</w:t>
      </w:r>
      <w:r w:rsidRPr="004F5696">
        <w:rPr>
          <w:rFonts w:ascii="Times New Roman" w:hAnsi="Times New Roman" w:cs="Times New Roman"/>
          <w:sz w:val="24"/>
          <w:szCs w:val="24"/>
        </w:rPr>
        <w:t xml:space="preserve"> </w:t>
      </w:r>
      <w:r w:rsidR="00CE083D" w:rsidRPr="004F5696">
        <w:rPr>
          <w:rFonts w:ascii="Times New Roman" w:hAnsi="Times New Roman" w:cs="Times New Roman"/>
          <w:sz w:val="24"/>
          <w:szCs w:val="24"/>
        </w:rPr>
        <w:t>have</w:t>
      </w:r>
      <w:r w:rsidRPr="004F5696">
        <w:rPr>
          <w:rFonts w:ascii="Times New Roman" w:hAnsi="Times New Roman" w:cs="Times New Roman"/>
          <w:sz w:val="24"/>
          <w:szCs w:val="24"/>
        </w:rPr>
        <w:t xml:space="preserve"> been discussed </w:t>
      </w:r>
      <w:r w:rsidR="00C41B27" w:rsidRPr="004F5696">
        <w:rPr>
          <w:rFonts w:ascii="Times New Roman" w:hAnsi="Times New Roman" w:cs="Times New Roman"/>
          <w:sz w:val="24"/>
          <w:szCs w:val="24"/>
        </w:rPr>
        <w:t>as primary solutions</w:t>
      </w:r>
      <w:r w:rsidRPr="004F5696">
        <w:rPr>
          <w:rFonts w:ascii="Times New Roman" w:hAnsi="Times New Roman" w:cs="Times New Roman"/>
          <w:sz w:val="24"/>
          <w:szCs w:val="24"/>
        </w:rPr>
        <w:t xml:space="preserve"> for this problem</w:t>
      </w:r>
      <w:r w:rsidR="00CE083D" w:rsidRPr="004F5696">
        <w:rPr>
          <w:rFonts w:ascii="Times New Roman" w:hAnsi="Times New Roman" w:cs="Times New Roman"/>
          <w:sz w:val="24"/>
          <w:szCs w:val="24"/>
        </w:rPr>
        <w:t>. The study of delinquency is based on knowing biological factors, and s</w:t>
      </w:r>
      <w:r w:rsidR="00C41B27">
        <w:rPr>
          <w:rFonts w:ascii="Times New Roman" w:hAnsi="Times New Roman" w:cs="Times New Roman"/>
          <w:sz w:val="24"/>
          <w:szCs w:val="24"/>
        </w:rPr>
        <w:t>ocial circumstances that converge</w:t>
      </w:r>
      <w:r w:rsidR="00CE083D" w:rsidRPr="004F5696">
        <w:rPr>
          <w:rFonts w:ascii="Times New Roman" w:hAnsi="Times New Roman" w:cs="Times New Roman"/>
          <w:sz w:val="24"/>
          <w:szCs w:val="24"/>
        </w:rPr>
        <w:t xml:space="preserve"> at</w:t>
      </w:r>
      <w:r w:rsidR="00DB54FF">
        <w:rPr>
          <w:rFonts w:ascii="Times New Roman" w:hAnsi="Times New Roman" w:cs="Times New Roman"/>
          <w:sz w:val="24"/>
          <w:szCs w:val="24"/>
        </w:rPr>
        <w:t xml:space="preserve"> a</w:t>
      </w:r>
      <w:r w:rsidR="00CE083D" w:rsidRPr="004F5696">
        <w:rPr>
          <w:rFonts w:ascii="Times New Roman" w:hAnsi="Times New Roman" w:cs="Times New Roman"/>
          <w:sz w:val="24"/>
          <w:szCs w:val="24"/>
        </w:rPr>
        <w:t xml:space="preserve"> given time on an action of judging criminal</w:t>
      </w:r>
      <w:r w:rsidR="00DB54FF">
        <w:rPr>
          <w:rFonts w:ascii="Times New Roman" w:hAnsi="Times New Roman" w:cs="Times New Roman"/>
          <w:sz w:val="24"/>
          <w:szCs w:val="24"/>
        </w:rPr>
        <w:t>s</w:t>
      </w:r>
      <w:r w:rsidR="00CE083D" w:rsidRPr="004F5696">
        <w:rPr>
          <w:rFonts w:ascii="Times New Roman" w:hAnsi="Times New Roman" w:cs="Times New Roman"/>
          <w:sz w:val="24"/>
          <w:szCs w:val="24"/>
        </w:rPr>
        <w:t>.</w:t>
      </w:r>
    </w:p>
    <w:p w:rsidR="00B2588E" w:rsidRPr="00B2588E" w:rsidRDefault="00B2588E" w:rsidP="00C7528F">
      <w:pPr>
        <w:spacing w:after="0" w:line="480" w:lineRule="auto"/>
        <w:ind w:firstLine="720"/>
        <w:contextualSpacing/>
        <w:rPr>
          <w:rFonts w:ascii="Times New Roman" w:hAnsi="Times New Roman" w:cs="Times New Roman"/>
          <w:b/>
          <w:sz w:val="24"/>
          <w:szCs w:val="24"/>
        </w:rPr>
      </w:pPr>
      <w:r>
        <w:rPr>
          <w:rFonts w:ascii="Times New Roman" w:hAnsi="Times New Roman" w:cs="Times New Roman"/>
          <w:b/>
          <w:sz w:val="24"/>
          <w:szCs w:val="24"/>
        </w:rPr>
        <w:t>Importance of the study of delinquency</w:t>
      </w:r>
    </w:p>
    <w:p w:rsidR="00CE083D" w:rsidRDefault="00140C7C" w:rsidP="00C7528F">
      <w:pPr>
        <w:spacing w:after="0" w:line="480" w:lineRule="auto"/>
        <w:ind w:firstLine="720"/>
        <w:contextualSpacing/>
        <w:rPr>
          <w:rFonts w:ascii="Times New Roman" w:hAnsi="Times New Roman" w:cs="Times New Roman"/>
          <w:sz w:val="24"/>
          <w:szCs w:val="24"/>
        </w:rPr>
      </w:pPr>
      <w:r w:rsidRPr="004F5696">
        <w:rPr>
          <w:rFonts w:ascii="Times New Roman" w:hAnsi="Times New Roman" w:cs="Times New Roman"/>
          <w:sz w:val="24"/>
          <w:szCs w:val="24"/>
        </w:rPr>
        <w:t>This study is important and has grown for last decade. Youths committed 16% of violent crisis and 28% of property crime n</w:t>
      </w:r>
      <w:r w:rsidR="00C41B27">
        <w:rPr>
          <w:rFonts w:ascii="Times New Roman" w:hAnsi="Times New Roman" w:cs="Times New Roman"/>
          <w:sz w:val="24"/>
          <w:szCs w:val="24"/>
        </w:rPr>
        <w:t>oted in a study established 2009</w:t>
      </w:r>
      <w:r w:rsidRPr="004F5696">
        <w:rPr>
          <w:rFonts w:ascii="Times New Roman" w:hAnsi="Times New Roman" w:cs="Times New Roman"/>
          <w:sz w:val="24"/>
          <w:szCs w:val="24"/>
        </w:rPr>
        <w:t xml:space="preserve"> Children with higher behavior problem</w:t>
      </w:r>
      <w:r w:rsidR="00C41B27">
        <w:rPr>
          <w:rFonts w:ascii="Times New Roman" w:hAnsi="Times New Roman" w:cs="Times New Roman"/>
          <w:sz w:val="24"/>
          <w:szCs w:val="24"/>
        </w:rPr>
        <w:t>,</w:t>
      </w:r>
      <w:r w:rsidRPr="004F5696">
        <w:rPr>
          <w:rFonts w:ascii="Times New Roman" w:hAnsi="Times New Roman" w:cs="Times New Roman"/>
          <w:sz w:val="24"/>
          <w:szCs w:val="24"/>
        </w:rPr>
        <w:t xml:space="preserve"> those who are unable to control the</w:t>
      </w:r>
      <w:r w:rsidR="00C41B27">
        <w:rPr>
          <w:rFonts w:ascii="Times New Roman" w:hAnsi="Times New Roman" w:cs="Times New Roman"/>
          <w:sz w:val="24"/>
          <w:szCs w:val="24"/>
        </w:rPr>
        <w:t>ir emotions are the most</w:t>
      </w:r>
      <w:r w:rsidRPr="004F5696">
        <w:rPr>
          <w:rFonts w:ascii="Times New Roman" w:hAnsi="Times New Roman" w:cs="Times New Roman"/>
          <w:sz w:val="24"/>
          <w:szCs w:val="24"/>
        </w:rPr>
        <w:t xml:space="preserve"> involved in </w:t>
      </w:r>
      <w:r w:rsidR="00776287" w:rsidRPr="004F5696">
        <w:rPr>
          <w:rFonts w:ascii="Times New Roman" w:hAnsi="Times New Roman" w:cs="Times New Roman"/>
          <w:sz w:val="24"/>
          <w:szCs w:val="24"/>
        </w:rPr>
        <w:t>delinquency. Though some parents are able to control their children when they realize they might have problem in regulating their emotions other find it exhausti</w:t>
      </w:r>
      <w:r w:rsidR="00C41B27">
        <w:rPr>
          <w:rFonts w:ascii="Times New Roman" w:hAnsi="Times New Roman" w:cs="Times New Roman"/>
          <w:sz w:val="24"/>
          <w:szCs w:val="24"/>
        </w:rPr>
        <w:t>ng ready to give up on them</w:t>
      </w:r>
      <w:r w:rsidR="00776287" w:rsidRPr="004F5696">
        <w:rPr>
          <w:rFonts w:ascii="Times New Roman" w:hAnsi="Times New Roman" w:cs="Times New Roman"/>
          <w:sz w:val="24"/>
          <w:szCs w:val="24"/>
        </w:rPr>
        <w:t xml:space="preserve"> since the</w:t>
      </w:r>
      <w:r w:rsidR="00C41B27">
        <w:rPr>
          <w:rFonts w:ascii="Times New Roman" w:hAnsi="Times New Roman" w:cs="Times New Roman"/>
          <w:sz w:val="24"/>
          <w:szCs w:val="24"/>
        </w:rPr>
        <w:t>ir</w:t>
      </w:r>
      <w:r w:rsidR="00776287" w:rsidRPr="004F5696">
        <w:rPr>
          <w:rFonts w:ascii="Times New Roman" w:hAnsi="Times New Roman" w:cs="Times New Roman"/>
          <w:sz w:val="24"/>
          <w:szCs w:val="24"/>
        </w:rPr>
        <w:t xml:space="preserve"> kind is very resisting. The </w:t>
      </w:r>
      <w:r w:rsidR="009E305F" w:rsidRPr="004F5696">
        <w:rPr>
          <w:rFonts w:ascii="Times New Roman" w:hAnsi="Times New Roman" w:cs="Times New Roman"/>
          <w:sz w:val="24"/>
          <w:szCs w:val="24"/>
        </w:rPr>
        <w:t>study is important because</w:t>
      </w:r>
      <w:r w:rsidR="00C41B27">
        <w:rPr>
          <w:rFonts w:ascii="Times New Roman" w:hAnsi="Times New Roman" w:cs="Times New Roman"/>
          <w:sz w:val="24"/>
          <w:szCs w:val="24"/>
        </w:rPr>
        <w:t xml:space="preserve"> it elaborates factors </w:t>
      </w:r>
      <w:r w:rsidR="00C41B27" w:rsidRPr="004F5696">
        <w:rPr>
          <w:rFonts w:ascii="Times New Roman" w:hAnsi="Times New Roman" w:cs="Times New Roman"/>
          <w:sz w:val="24"/>
          <w:szCs w:val="24"/>
        </w:rPr>
        <w:t>that</w:t>
      </w:r>
      <w:r w:rsidR="009E305F" w:rsidRPr="004F5696">
        <w:rPr>
          <w:rFonts w:ascii="Times New Roman" w:hAnsi="Times New Roman" w:cs="Times New Roman"/>
          <w:sz w:val="24"/>
          <w:szCs w:val="24"/>
        </w:rPr>
        <w:t xml:space="preserve"> lead youth to do juveniles act. Things that parent should pay attention to</w:t>
      </w:r>
      <w:r w:rsidR="00C41B27">
        <w:rPr>
          <w:rFonts w:ascii="Times New Roman" w:hAnsi="Times New Roman" w:cs="Times New Roman"/>
          <w:sz w:val="24"/>
          <w:szCs w:val="24"/>
        </w:rPr>
        <w:t>,</w:t>
      </w:r>
      <w:r w:rsidR="009E305F" w:rsidRPr="004F5696">
        <w:rPr>
          <w:rFonts w:ascii="Times New Roman" w:hAnsi="Times New Roman" w:cs="Times New Roman"/>
          <w:sz w:val="24"/>
          <w:szCs w:val="24"/>
        </w:rPr>
        <w:t xml:space="preserve"> how they should help them to develop their skills. These children should have friends who are good influencers and places that they are out of danger</w:t>
      </w:r>
    </w:p>
    <w:p w:rsidR="00B2588E" w:rsidRPr="00B2588E" w:rsidRDefault="00B2588E" w:rsidP="00C7528F">
      <w:pPr>
        <w:spacing w:after="0" w:line="480" w:lineRule="auto"/>
        <w:ind w:firstLine="720"/>
        <w:contextualSpacing/>
        <w:rPr>
          <w:rFonts w:ascii="Times New Roman" w:hAnsi="Times New Roman" w:cs="Times New Roman"/>
          <w:b/>
          <w:sz w:val="24"/>
          <w:szCs w:val="24"/>
        </w:rPr>
      </w:pPr>
      <w:r w:rsidRPr="00B2588E">
        <w:rPr>
          <w:rFonts w:ascii="Times New Roman" w:hAnsi="Times New Roman" w:cs="Times New Roman"/>
          <w:b/>
          <w:sz w:val="24"/>
          <w:szCs w:val="24"/>
        </w:rPr>
        <w:t>What delinquency study entails</w:t>
      </w:r>
    </w:p>
    <w:p w:rsidR="001C1D3F" w:rsidRPr="004F5696" w:rsidRDefault="001C73D0" w:rsidP="00C7528F">
      <w:pPr>
        <w:spacing w:after="0" w:line="480" w:lineRule="auto"/>
        <w:ind w:firstLine="720"/>
        <w:contextualSpacing/>
        <w:rPr>
          <w:rFonts w:ascii="Times New Roman" w:hAnsi="Times New Roman" w:cs="Times New Roman"/>
          <w:sz w:val="24"/>
          <w:szCs w:val="24"/>
        </w:rPr>
      </w:pPr>
      <w:r w:rsidRPr="004F5696">
        <w:rPr>
          <w:rFonts w:ascii="Times New Roman" w:hAnsi="Times New Roman" w:cs="Times New Roman"/>
          <w:sz w:val="24"/>
          <w:szCs w:val="24"/>
        </w:rPr>
        <w:t>This study shows that</w:t>
      </w:r>
      <w:r w:rsidR="00C41B27">
        <w:rPr>
          <w:rFonts w:ascii="Times New Roman" w:hAnsi="Times New Roman" w:cs="Times New Roman"/>
          <w:sz w:val="24"/>
          <w:szCs w:val="24"/>
        </w:rPr>
        <w:t>,</w:t>
      </w:r>
      <w:r w:rsidRPr="004F5696">
        <w:rPr>
          <w:rFonts w:ascii="Times New Roman" w:hAnsi="Times New Roman" w:cs="Times New Roman"/>
          <w:sz w:val="24"/>
          <w:szCs w:val="24"/>
        </w:rPr>
        <w:t xml:space="preserve"> though it might reflect </w:t>
      </w:r>
      <w:r w:rsidR="00C41B27" w:rsidRPr="004F5696">
        <w:rPr>
          <w:rFonts w:ascii="Times New Roman" w:hAnsi="Times New Roman" w:cs="Times New Roman"/>
          <w:sz w:val="24"/>
          <w:szCs w:val="24"/>
        </w:rPr>
        <w:t>as child choices</w:t>
      </w:r>
      <w:r w:rsidRPr="004F5696">
        <w:rPr>
          <w:rFonts w:ascii="Times New Roman" w:hAnsi="Times New Roman" w:cs="Times New Roman"/>
          <w:sz w:val="24"/>
          <w:szCs w:val="24"/>
        </w:rPr>
        <w:t xml:space="preserve"> of living. Delinquency </w:t>
      </w:r>
      <w:r w:rsidR="00C41B27" w:rsidRPr="004F5696">
        <w:rPr>
          <w:rFonts w:ascii="Times New Roman" w:hAnsi="Times New Roman" w:cs="Times New Roman"/>
          <w:sz w:val="24"/>
          <w:szCs w:val="24"/>
        </w:rPr>
        <w:t>involve</w:t>
      </w:r>
      <w:r w:rsidR="00C41B27">
        <w:rPr>
          <w:rFonts w:ascii="Times New Roman" w:hAnsi="Times New Roman" w:cs="Times New Roman"/>
          <w:sz w:val="24"/>
          <w:szCs w:val="24"/>
        </w:rPr>
        <w:t>ment</w:t>
      </w:r>
      <w:r w:rsidR="00C41B27" w:rsidRPr="004F5696">
        <w:rPr>
          <w:rFonts w:ascii="Times New Roman" w:hAnsi="Times New Roman" w:cs="Times New Roman"/>
          <w:sz w:val="24"/>
          <w:szCs w:val="24"/>
        </w:rPr>
        <w:t xml:space="preserve"> makes</w:t>
      </w:r>
      <w:r w:rsidRPr="004F5696">
        <w:rPr>
          <w:rFonts w:ascii="Times New Roman" w:hAnsi="Times New Roman" w:cs="Times New Roman"/>
          <w:sz w:val="24"/>
          <w:szCs w:val="24"/>
        </w:rPr>
        <w:t xml:space="preserve"> them go through suffering. Some of </w:t>
      </w:r>
      <w:r w:rsidR="001C1D3F" w:rsidRPr="004F5696">
        <w:rPr>
          <w:rFonts w:ascii="Times New Roman" w:hAnsi="Times New Roman" w:cs="Times New Roman"/>
          <w:sz w:val="24"/>
          <w:szCs w:val="24"/>
        </w:rPr>
        <w:t>these children</w:t>
      </w:r>
      <w:r w:rsidRPr="004F5696">
        <w:rPr>
          <w:rFonts w:ascii="Times New Roman" w:hAnsi="Times New Roman" w:cs="Times New Roman"/>
          <w:sz w:val="24"/>
          <w:szCs w:val="24"/>
        </w:rPr>
        <w:t xml:space="preserve"> have nothing to do with their behavior since they are forc</w:t>
      </w:r>
      <w:r w:rsidR="004F5696" w:rsidRPr="004F5696">
        <w:rPr>
          <w:rFonts w:ascii="Times New Roman" w:hAnsi="Times New Roman" w:cs="Times New Roman"/>
          <w:sz w:val="24"/>
          <w:szCs w:val="24"/>
        </w:rPr>
        <w:t>ed by circumstances,</w:t>
      </w:r>
      <w:r w:rsidRPr="004F5696">
        <w:rPr>
          <w:rFonts w:ascii="Times New Roman" w:hAnsi="Times New Roman" w:cs="Times New Roman"/>
          <w:sz w:val="24"/>
          <w:szCs w:val="24"/>
        </w:rPr>
        <w:t xml:space="preserve"> children from low earning </w:t>
      </w:r>
      <w:r w:rsidR="00C41B27">
        <w:rPr>
          <w:rFonts w:ascii="Times New Roman" w:hAnsi="Times New Roman" w:cs="Times New Roman"/>
          <w:sz w:val="24"/>
          <w:szCs w:val="24"/>
        </w:rPr>
        <w:t xml:space="preserve">families </w:t>
      </w:r>
      <w:r w:rsidRPr="004F5696">
        <w:rPr>
          <w:rFonts w:ascii="Times New Roman" w:hAnsi="Times New Roman" w:cs="Times New Roman"/>
          <w:sz w:val="24"/>
          <w:szCs w:val="24"/>
        </w:rPr>
        <w:t>or those who suffers poverty they are most involved in delinquent crimes. Some are victim because of their parents mistakes</w:t>
      </w:r>
      <w:r w:rsidR="00C41B27">
        <w:rPr>
          <w:rFonts w:ascii="Times New Roman" w:hAnsi="Times New Roman" w:cs="Times New Roman"/>
          <w:sz w:val="24"/>
          <w:szCs w:val="24"/>
        </w:rPr>
        <w:t>,</w:t>
      </w:r>
      <w:r w:rsidRPr="004F5696">
        <w:rPr>
          <w:rFonts w:ascii="Times New Roman" w:hAnsi="Times New Roman" w:cs="Times New Roman"/>
          <w:sz w:val="24"/>
          <w:szCs w:val="24"/>
        </w:rPr>
        <w:t xml:space="preserve"> where children who are raised by uninvolved parents are at high </w:t>
      </w:r>
      <w:r w:rsidR="001C1D3F" w:rsidRPr="004F5696">
        <w:rPr>
          <w:rFonts w:ascii="Times New Roman" w:hAnsi="Times New Roman" w:cs="Times New Roman"/>
          <w:sz w:val="24"/>
          <w:szCs w:val="24"/>
        </w:rPr>
        <w:t xml:space="preserve">risk </w:t>
      </w:r>
      <w:r w:rsidR="001C1D3F" w:rsidRPr="004F5696">
        <w:rPr>
          <w:rFonts w:ascii="Times New Roman" w:hAnsi="Times New Roman" w:cs="Times New Roman"/>
          <w:sz w:val="24"/>
          <w:szCs w:val="24"/>
        </w:rPr>
        <w:lastRenderedPageBreak/>
        <w:t>because</w:t>
      </w:r>
      <w:r w:rsidRPr="004F5696">
        <w:rPr>
          <w:rFonts w:ascii="Times New Roman" w:hAnsi="Times New Roman" w:cs="Times New Roman"/>
          <w:sz w:val="24"/>
          <w:szCs w:val="24"/>
        </w:rPr>
        <w:t xml:space="preserve"> most of </w:t>
      </w:r>
      <w:r w:rsidR="00C41B27">
        <w:rPr>
          <w:rFonts w:ascii="Times New Roman" w:hAnsi="Times New Roman" w:cs="Times New Roman"/>
          <w:sz w:val="24"/>
          <w:szCs w:val="24"/>
        </w:rPr>
        <w:t xml:space="preserve">them </w:t>
      </w:r>
      <w:r w:rsidRPr="004F5696">
        <w:rPr>
          <w:rFonts w:ascii="Times New Roman" w:hAnsi="Times New Roman" w:cs="Times New Roman"/>
          <w:sz w:val="24"/>
          <w:szCs w:val="24"/>
        </w:rPr>
        <w:t>survive on their own ways having no one to make them difference between good and crime</w:t>
      </w:r>
      <w:r w:rsidR="00C1386C">
        <w:rPr>
          <w:rFonts w:ascii="Times New Roman" w:hAnsi="Times New Roman" w:cs="Times New Roman"/>
          <w:sz w:val="24"/>
          <w:szCs w:val="24"/>
        </w:rPr>
        <w:t>.</w:t>
      </w:r>
    </w:p>
    <w:p w:rsidR="001C1D3F" w:rsidRDefault="001C1D3F" w:rsidP="00C7528F">
      <w:pPr>
        <w:spacing w:after="0" w:line="480" w:lineRule="auto"/>
        <w:ind w:firstLine="720"/>
        <w:contextualSpacing/>
        <w:rPr>
          <w:rFonts w:ascii="Times New Roman" w:hAnsi="Times New Roman" w:cs="Times New Roman"/>
          <w:sz w:val="24"/>
          <w:szCs w:val="24"/>
        </w:rPr>
      </w:pPr>
      <w:r w:rsidRPr="004F5696">
        <w:rPr>
          <w:rFonts w:ascii="Times New Roman" w:hAnsi="Times New Roman" w:cs="Times New Roman"/>
          <w:sz w:val="24"/>
          <w:szCs w:val="24"/>
        </w:rPr>
        <w:t>For the society to fight this problem every child requires proper guidance, responsible parents, better environment, special attention and education since taking these children after the damage is done</w:t>
      </w:r>
      <w:r w:rsidR="00C41B27">
        <w:rPr>
          <w:rFonts w:ascii="Times New Roman" w:hAnsi="Times New Roman" w:cs="Times New Roman"/>
          <w:sz w:val="24"/>
          <w:szCs w:val="24"/>
        </w:rPr>
        <w:t>,</w:t>
      </w:r>
      <w:r w:rsidRPr="004F5696">
        <w:rPr>
          <w:rFonts w:ascii="Times New Roman" w:hAnsi="Times New Roman" w:cs="Times New Roman"/>
          <w:sz w:val="24"/>
          <w:szCs w:val="24"/>
        </w:rPr>
        <w:t xml:space="preserve"> might not change the situation</w:t>
      </w:r>
      <w:r w:rsidR="00C41B27">
        <w:rPr>
          <w:rFonts w:ascii="Times New Roman" w:hAnsi="Times New Roman" w:cs="Times New Roman"/>
          <w:sz w:val="24"/>
          <w:szCs w:val="24"/>
        </w:rPr>
        <w:t>.</w:t>
      </w:r>
    </w:p>
    <w:p w:rsidR="00552814" w:rsidRPr="00552814" w:rsidRDefault="00552814" w:rsidP="00C7528F">
      <w:pPr>
        <w:spacing w:after="0" w:line="480" w:lineRule="auto"/>
        <w:ind w:firstLine="720"/>
        <w:contextualSpacing/>
        <w:rPr>
          <w:rFonts w:ascii="Times New Roman" w:hAnsi="Times New Roman" w:cs="Times New Roman"/>
          <w:b/>
          <w:sz w:val="24"/>
          <w:szCs w:val="24"/>
        </w:rPr>
      </w:pPr>
      <w:r w:rsidRPr="00552814">
        <w:rPr>
          <w:rFonts w:ascii="Times New Roman" w:hAnsi="Times New Roman" w:cs="Times New Roman"/>
          <w:b/>
          <w:sz w:val="24"/>
          <w:szCs w:val="24"/>
        </w:rPr>
        <w:t>Principle</w:t>
      </w:r>
      <w:r>
        <w:rPr>
          <w:rFonts w:ascii="Times New Roman" w:hAnsi="Times New Roman" w:cs="Times New Roman"/>
          <w:b/>
          <w:sz w:val="24"/>
          <w:szCs w:val="24"/>
        </w:rPr>
        <w:t xml:space="preserve">s and assumption of the </w:t>
      </w:r>
      <w:r w:rsidRPr="00552814">
        <w:rPr>
          <w:rFonts w:ascii="Times New Roman" w:hAnsi="Times New Roman" w:cs="Times New Roman"/>
          <w:b/>
          <w:sz w:val="24"/>
          <w:szCs w:val="24"/>
        </w:rPr>
        <w:t>General Theory of crime</w:t>
      </w:r>
    </w:p>
    <w:p w:rsidR="00C1386C" w:rsidRDefault="00C1386C" w:rsidP="00C1386C">
      <w:pPr>
        <w:jc w:val="center"/>
        <w:rPr>
          <w:rFonts w:ascii="Times New Roman" w:hAnsi="Times New Roman" w:cs="Times New Roman"/>
          <w:sz w:val="24"/>
          <w:szCs w:val="24"/>
        </w:rPr>
      </w:pPr>
      <w:r>
        <w:rPr>
          <w:rFonts w:ascii="Times New Roman" w:hAnsi="Times New Roman" w:cs="Times New Roman"/>
          <w:sz w:val="24"/>
          <w:szCs w:val="24"/>
        </w:rPr>
        <w:t xml:space="preserve">General theory of crime </w:t>
      </w:r>
      <w:r w:rsidR="00552814">
        <w:rPr>
          <w:rFonts w:ascii="Times New Roman" w:hAnsi="Times New Roman" w:cs="Times New Roman"/>
          <w:sz w:val="24"/>
          <w:szCs w:val="24"/>
        </w:rPr>
        <w:t>invented</w:t>
      </w:r>
      <w:r>
        <w:rPr>
          <w:rFonts w:ascii="Times New Roman" w:hAnsi="Times New Roman" w:cs="Times New Roman"/>
          <w:sz w:val="24"/>
          <w:szCs w:val="24"/>
        </w:rPr>
        <w:t xml:space="preserve"> by </w:t>
      </w:r>
      <w:proofErr w:type="spellStart"/>
      <w:r>
        <w:rPr>
          <w:rFonts w:ascii="Times New Roman" w:hAnsi="Times New Roman" w:cs="Times New Roman"/>
          <w:sz w:val="24"/>
          <w:szCs w:val="24"/>
        </w:rPr>
        <w:t>Gottfredson</w:t>
      </w:r>
      <w:proofErr w:type="spellEnd"/>
      <w:r>
        <w:rPr>
          <w:rFonts w:ascii="Times New Roman" w:hAnsi="Times New Roman" w:cs="Times New Roman"/>
          <w:sz w:val="24"/>
          <w:szCs w:val="24"/>
        </w:rPr>
        <w:t xml:space="preserve"> and Hieschi has attracted attentions from criminologists. The theory emphasizes the importance of “Indirect control” where this mean parent psychological presence when the youths are away from them. This is possible where parent reflect good behaviors to their children so that the children observe them as they role model.</w:t>
      </w:r>
    </w:p>
    <w:p w:rsidR="00C1386C" w:rsidRDefault="00C1386C" w:rsidP="00C1386C">
      <w:pPr>
        <w:jc w:val="center"/>
        <w:rPr>
          <w:rFonts w:ascii="Times New Roman" w:hAnsi="Times New Roman" w:cs="Times New Roman"/>
          <w:sz w:val="24"/>
          <w:szCs w:val="24"/>
        </w:rPr>
      </w:pPr>
      <w:r>
        <w:rPr>
          <w:rFonts w:ascii="Times New Roman" w:hAnsi="Times New Roman" w:cs="Times New Roman"/>
          <w:sz w:val="24"/>
          <w:szCs w:val="24"/>
        </w:rPr>
        <w:t xml:space="preserve">This theory contains four element of control; commitment, involvement, attachment and beliefs. </w:t>
      </w:r>
      <w:proofErr w:type="spellStart"/>
      <w:r>
        <w:rPr>
          <w:rFonts w:ascii="Times New Roman" w:hAnsi="Times New Roman" w:cs="Times New Roman"/>
          <w:sz w:val="24"/>
          <w:szCs w:val="24"/>
        </w:rPr>
        <w:t>Gottfredson</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Hirschi</w:t>
      </w:r>
      <w:proofErr w:type="spellEnd"/>
      <w:r>
        <w:rPr>
          <w:rFonts w:ascii="Times New Roman" w:hAnsi="Times New Roman" w:cs="Times New Roman"/>
          <w:sz w:val="24"/>
          <w:szCs w:val="24"/>
        </w:rPr>
        <w:t xml:space="preserve"> argued indirect control as most used by those thriving in parenting by this they establish a theory that parents use to those children who have possibilities to be involved in delinquency and this is self-control theory which explains different person ability to avoid crime. It expound that low self-control in childhood might be carried to adulthood.</w:t>
      </w:r>
    </w:p>
    <w:p w:rsidR="00552814" w:rsidRPr="00552814" w:rsidRDefault="00552814" w:rsidP="00C1386C">
      <w:pPr>
        <w:jc w:val="center"/>
        <w:rPr>
          <w:rFonts w:ascii="Times New Roman" w:hAnsi="Times New Roman" w:cs="Times New Roman"/>
          <w:b/>
          <w:sz w:val="24"/>
          <w:szCs w:val="24"/>
        </w:rPr>
      </w:pPr>
      <w:r>
        <w:rPr>
          <w:rFonts w:ascii="Times New Roman" w:hAnsi="Times New Roman" w:cs="Times New Roman"/>
          <w:b/>
          <w:sz w:val="24"/>
          <w:szCs w:val="24"/>
        </w:rPr>
        <w:t>Historical events that give rise to the present focus on delinquency</w:t>
      </w:r>
    </w:p>
    <w:p w:rsidR="00C1386C" w:rsidRDefault="00C1386C" w:rsidP="00C1386C">
      <w:pPr>
        <w:jc w:val="center"/>
        <w:rPr>
          <w:rFonts w:ascii="Times New Roman" w:hAnsi="Times New Roman" w:cs="Times New Roman"/>
          <w:sz w:val="24"/>
          <w:szCs w:val="24"/>
        </w:rPr>
      </w:pPr>
      <w:r>
        <w:rPr>
          <w:rFonts w:ascii="Times New Roman" w:hAnsi="Times New Roman" w:cs="Times New Roman"/>
          <w:sz w:val="24"/>
          <w:szCs w:val="24"/>
        </w:rPr>
        <w:t>Juvenile cases have been reported since first juvenile court was established in Chicago 1899. Due to years the harsher the treatment of delinquency crime went on. Youths instead they get engaged in crimes and even to more serious crimes.</w:t>
      </w:r>
    </w:p>
    <w:p w:rsidR="00C1386C" w:rsidRDefault="00C1386C" w:rsidP="00C1386C">
      <w:pPr>
        <w:jc w:val="center"/>
        <w:rPr>
          <w:rFonts w:ascii="Times New Roman" w:hAnsi="Times New Roman" w:cs="Times New Roman"/>
          <w:sz w:val="24"/>
          <w:szCs w:val="24"/>
        </w:rPr>
      </w:pPr>
      <w:r>
        <w:rPr>
          <w:rFonts w:ascii="Times New Roman" w:hAnsi="Times New Roman" w:cs="Times New Roman"/>
          <w:sz w:val="24"/>
          <w:szCs w:val="24"/>
        </w:rPr>
        <w:t>Later on the years the punishment was realized as ineffective solution for youths in crime and suggestion was they should be giving counseling though subject less punishment and denied their freedom of movement (</w:t>
      </w:r>
      <w:proofErr w:type="spellStart"/>
      <w:proofErr w:type="gramStart"/>
      <w:r>
        <w:rPr>
          <w:rFonts w:ascii="Times New Roman" w:hAnsi="Times New Roman" w:cs="Times New Roman"/>
          <w:sz w:val="24"/>
          <w:szCs w:val="24"/>
        </w:rPr>
        <w:t>Revus</w:t>
      </w:r>
      <w:proofErr w:type="spellEnd"/>
      <w:r>
        <w:rPr>
          <w:rFonts w:ascii="Times New Roman" w:hAnsi="Times New Roman" w:cs="Times New Roman"/>
          <w:sz w:val="24"/>
          <w:szCs w:val="24"/>
        </w:rPr>
        <w:t xml:space="preserve"> ,2019</w:t>
      </w:r>
      <w:proofErr w:type="gramEnd"/>
      <w:r>
        <w:rPr>
          <w:rFonts w:ascii="Times New Roman" w:hAnsi="Times New Roman" w:cs="Times New Roman"/>
          <w:sz w:val="24"/>
          <w:szCs w:val="24"/>
        </w:rPr>
        <w:t>).</w:t>
      </w:r>
    </w:p>
    <w:p w:rsidR="00552814" w:rsidRPr="00552814" w:rsidRDefault="00552814" w:rsidP="00C1386C">
      <w:pPr>
        <w:jc w:val="center"/>
        <w:rPr>
          <w:rFonts w:ascii="Times New Roman" w:hAnsi="Times New Roman" w:cs="Times New Roman"/>
          <w:b/>
          <w:sz w:val="24"/>
          <w:szCs w:val="24"/>
        </w:rPr>
      </w:pPr>
      <w:r w:rsidRPr="00552814">
        <w:rPr>
          <w:rFonts w:ascii="Times New Roman" w:hAnsi="Times New Roman" w:cs="Times New Roman"/>
          <w:b/>
          <w:sz w:val="24"/>
          <w:szCs w:val="24"/>
        </w:rPr>
        <w:t>Factors that contribute delinquency in school</w:t>
      </w:r>
    </w:p>
    <w:p w:rsidR="00C1386C" w:rsidRDefault="00C1386C" w:rsidP="00C1386C">
      <w:pPr>
        <w:jc w:val="center"/>
        <w:rPr>
          <w:rFonts w:ascii="Times New Roman" w:hAnsi="Times New Roman" w:cs="Times New Roman"/>
          <w:sz w:val="24"/>
          <w:szCs w:val="24"/>
        </w:rPr>
      </w:pPr>
      <w:r>
        <w:rPr>
          <w:rFonts w:ascii="Times New Roman" w:hAnsi="Times New Roman" w:cs="Times New Roman"/>
          <w:sz w:val="24"/>
          <w:szCs w:val="24"/>
        </w:rPr>
        <w:t>In school we have observed young crime makers. Youths are exposed to more factors that pressure them to crime rather than doing things right. Peer influence is one of the factors that push learning youths to crime where most of those who are involved in consumption of drugs were introduced by friends, socioeconomic and low school motivation give them a chance to crime.</w:t>
      </w:r>
    </w:p>
    <w:p w:rsidR="00B2588E" w:rsidRDefault="00B2588E" w:rsidP="00C1386C">
      <w:pPr>
        <w:jc w:val="center"/>
        <w:rPr>
          <w:rFonts w:ascii="Times New Roman" w:hAnsi="Times New Roman" w:cs="Times New Roman"/>
          <w:sz w:val="24"/>
          <w:szCs w:val="24"/>
        </w:rPr>
      </w:pPr>
    </w:p>
    <w:p w:rsidR="00B2588E" w:rsidRDefault="00B2588E" w:rsidP="00C1386C">
      <w:pPr>
        <w:jc w:val="center"/>
        <w:rPr>
          <w:rFonts w:ascii="Times New Roman" w:hAnsi="Times New Roman" w:cs="Times New Roman"/>
          <w:sz w:val="24"/>
          <w:szCs w:val="24"/>
        </w:rPr>
      </w:pPr>
    </w:p>
    <w:p w:rsidR="00552814" w:rsidRPr="00552814" w:rsidRDefault="00552814" w:rsidP="00C1386C">
      <w:pPr>
        <w:jc w:val="center"/>
        <w:rPr>
          <w:rFonts w:ascii="Times New Roman" w:hAnsi="Times New Roman" w:cs="Times New Roman"/>
          <w:b/>
          <w:sz w:val="24"/>
          <w:szCs w:val="24"/>
        </w:rPr>
      </w:pPr>
      <w:r w:rsidRPr="00552814">
        <w:rPr>
          <w:rFonts w:ascii="Times New Roman" w:hAnsi="Times New Roman" w:cs="Times New Roman"/>
          <w:b/>
          <w:sz w:val="24"/>
          <w:szCs w:val="24"/>
        </w:rPr>
        <w:lastRenderedPageBreak/>
        <w:t>Pros and cons of the juvenile justice goal to treat rather than punish</w:t>
      </w:r>
    </w:p>
    <w:p w:rsidR="00C1386C" w:rsidRDefault="00C1386C" w:rsidP="00C1386C">
      <w:pPr>
        <w:jc w:val="center"/>
        <w:rPr>
          <w:rFonts w:ascii="Times New Roman" w:hAnsi="Times New Roman" w:cs="Times New Roman"/>
          <w:sz w:val="24"/>
          <w:szCs w:val="24"/>
        </w:rPr>
      </w:pPr>
      <w:r>
        <w:rPr>
          <w:rFonts w:ascii="Times New Roman" w:hAnsi="Times New Roman" w:cs="Times New Roman"/>
          <w:sz w:val="24"/>
          <w:szCs w:val="24"/>
        </w:rPr>
        <w:t>Most of these youths enter to crime due to be poorly raised or lack of role model. When they are involved in crime they should be correct in a friendly way rather than been harshly punished. The roots of the crime should be established then corrected because most of them when they are given harsh treatment in the juvenile they grow to dangerous human who are controlled by bitterness.</w:t>
      </w:r>
    </w:p>
    <w:p w:rsidR="00C1386C" w:rsidRDefault="00C1386C" w:rsidP="00C1386C">
      <w:pPr>
        <w:jc w:val="center"/>
        <w:rPr>
          <w:rFonts w:ascii="Times New Roman" w:hAnsi="Times New Roman" w:cs="Times New Roman"/>
          <w:sz w:val="24"/>
          <w:szCs w:val="24"/>
        </w:rPr>
      </w:pPr>
    </w:p>
    <w:p w:rsidR="00C1386C" w:rsidRDefault="00C1386C" w:rsidP="00C1386C">
      <w:pPr>
        <w:jc w:val="center"/>
        <w:rPr>
          <w:rFonts w:ascii="Times New Roman" w:hAnsi="Times New Roman" w:cs="Times New Roman"/>
          <w:sz w:val="24"/>
          <w:szCs w:val="24"/>
        </w:rPr>
      </w:pPr>
    </w:p>
    <w:p w:rsidR="00C1386C" w:rsidRDefault="00C1386C" w:rsidP="00C1386C">
      <w:pPr>
        <w:jc w:val="center"/>
        <w:rPr>
          <w:rFonts w:ascii="Times New Roman" w:hAnsi="Times New Roman" w:cs="Times New Roman"/>
          <w:sz w:val="24"/>
          <w:szCs w:val="24"/>
        </w:rPr>
      </w:pPr>
    </w:p>
    <w:p w:rsidR="00C1386C" w:rsidRDefault="00C1386C" w:rsidP="00C1386C">
      <w:pPr>
        <w:jc w:val="center"/>
        <w:rPr>
          <w:rFonts w:ascii="Times New Roman" w:hAnsi="Times New Roman" w:cs="Times New Roman"/>
          <w:sz w:val="24"/>
          <w:szCs w:val="24"/>
        </w:rPr>
      </w:pPr>
    </w:p>
    <w:p w:rsidR="00C1386C" w:rsidRDefault="00C1386C" w:rsidP="00C1386C">
      <w:pPr>
        <w:jc w:val="center"/>
        <w:rPr>
          <w:rFonts w:ascii="Times New Roman" w:hAnsi="Times New Roman" w:cs="Times New Roman"/>
          <w:sz w:val="24"/>
          <w:szCs w:val="24"/>
        </w:rPr>
      </w:pPr>
    </w:p>
    <w:p w:rsidR="00C1386C" w:rsidRDefault="00C1386C" w:rsidP="00C1386C">
      <w:pPr>
        <w:jc w:val="center"/>
        <w:rPr>
          <w:rFonts w:ascii="Times New Roman" w:hAnsi="Times New Roman" w:cs="Times New Roman"/>
          <w:sz w:val="24"/>
          <w:szCs w:val="24"/>
        </w:rPr>
      </w:pPr>
    </w:p>
    <w:p w:rsidR="00C1386C" w:rsidRPr="004F5696" w:rsidRDefault="00C1386C" w:rsidP="00C1386C">
      <w:pPr>
        <w:jc w:val="center"/>
        <w:rPr>
          <w:rFonts w:ascii="Times New Roman" w:hAnsi="Times New Roman" w:cs="Times New Roman"/>
          <w:sz w:val="24"/>
          <w:szCs w:val="24"/>
        </w:rPr>
      </w:pPr>
    </w:p>
    <w:p w:rsidR="00B2588E" w:rsidRDefault="00B2588E" w:rsidP="00C1386C">
      <w:pPr>
        <w:jc w:val="center"/>
        <w:rPr>
          <w:rFonts w:ascii="Times New Roman" w:hAnsi="Times New Roman" w:cs="Times New Roman"/>
          <w:sz w:val="24"/>
          <w:szCs w:val="24"/>
        </w:rPr>
      </w:pPr>
    </w:p>
    <w:p w:rsidR="00B2588E" w:rsidRDefault="00B2588E" w:rsidP="00C1386C">
      <w:pPr>
        <w:jc w:val="center"/>
        <w:rPr>
          <w:rFonts w:ascii="Times New Roman" w:hAnsi="Times New Roman" w:cs="Times New Roman"/>
          <w:sz w:val="24"/>
          <w:szCs w:val="24"/>
        </w:rPr>
      </w:pPr>
    </w:p>
    <w:p w:rsidR="00B2588E" w:rsidRDefault="00B2588E" w:rsidP="00C1386C">
      <w:pPr>
        <w:jc w:val="center"/>
        <w:rPr>
          <w:rFonts w:ascii="Times New Roman" w:hAnsi="Times New Roman" w:cs="Times New Roman"/>
          <w:sz w:val="24"/>
          <w:szCs w:val="24"/>
        </w:rPr>
      </w:pPr>
    </w:p>
    <w:p w:rsidR="00B2588E" w:rsidRDefault="00B2588E" w:rsidP="00C1386C">
      <w:pPr>
        <w:jc w:val="center"/>
        <w:rPr>
          <w:rFonts w:ascii="Times New Roman" w:hAnsi="Times New Roman" w:cs="Times New Roman"/>
          <w:sz w:val="24"/>
          <w:szCs w:val="24"/>
        </w:rPr>
      </w:pPr>
    </w:p>
    <w:p w:rsidR="00B2588E" w:rsidRDefault="00B2588E" w:rsidP="00C1386C">
      <w:pPr>
        <w:jc w:val="center"/>
        <w:rPr>
          <w:rFonts w:ascii="Times New Roman" w:hAnsi="Times New Roman" w:cs="Times New Roman"/>
          <w:sz w:val="24"/>
          <w:szCs w:val="24"/>
        </w:rPr>
      </w:pPr>
    </w:p>
    <w:p w:rsidR="00B2588E" w:rsidRDefault="00B2588E" w:rsidP="00C1386C">
      <w:pPr>
        <w:jc w:val="center"/>
        <w:rPr>
          <w:rFonts w:ascii="Times New Roman" w:hAnsi="Times New Roman" w:cs="Times New Roman"/>
          <w:sz w:val="24"/>
          <w:szCs w:val="24"/>
        </w:rPr>
      </w:pPr>
    </w:p>
    <w:p w:rsidR="00B2588E" w:rsidRDefault="00B2588E" w:rsidP="00C1386C">
      <w:pPr>
        <w:jc w:val="center"/>
        <w:rPr>
          <w:rFonts w:ascii="Times New Roman" w:hAnsi="Times New Roman" w:cs="Times New Roman"/>
          <w:sz w:val="24"/>
          <w:szCs w:val="24"/>
        </w:rPr>
      </w:pPr>
    </w:p>
    <w:p w:rsidR="00B2588E" w:rsidRDefault="00B2588E" w:rsidP="00C1386C">
      <w:pPr>
        <w:jc w:val="center"/>
        <w:rPr>
          <w:rFonts w:ascii="Times New Roman" w:hAnsi="Times New Roman" w:cs="Times New Roman"/>
          <w:sz w:val="24"/>
          <w:szCs w:val="24"/>
        </w:rPr>
      </w:pPr>
    </w:p>
    <w:p w:rsidR="00B2588E" w:rsidRDefault="00B2588E" w:rsidP="00C1386C">
      <w:pPr>
        <w:jc w:val="center"/>
        <w:rPr>
          <w:rFonts w:ascii="Times New Roman" w:hAnsi="Times New Roman" w:cs="Times New Roman"/>
          <w:sz w:val="24"/>
          <w:szCs w:val="24"/>
        </w:rPr>
      </w:pPr>
    </w:p>
    <w:p w:rsidR="00B2588E" w:rsidRDefault="00B2588E" w:rsidP="00C1386C">
      <w:pPr>
        <w:jc w:val="center"/>
        <w:rPr>
          <w:rFonts w:ascii="Times New Roman" w:hAnsi="Times New Roman" w:cs="Times New Roman"/>
          <w:sz w:val="24"/>
          <w:szCs w:val="24"/>
        </w:rPr>
      </w:pPr>
    </w:p>
    <w:p w:rsidR="00B2588E" w:rsidRDefault="00B2588E" w:rsidP="00C1386C">
      <w:pPr>
        <w:jc w:val="center"/>
        <w:rPr>
          <w:rFonts w:ascii="Times New Roman" w:hAnsi="Times New Roman" w:cs="Times New Roman"/>
          <w:sz w:val="24"/>
          <w:szCs w:val="24"/>
        </w:rPr>
      </w:pPr>
    </w:p>
    <w:p w:rsidR="00B2588E" w:rsidRDefault="00B2588E" w:rsidP="00C1386C">
      <w:pPr>
        <w:jc w:val="center"/>
        <w:rPr>
          <w:rFonts w:ascii="Times New Roman" w:hAnsi="Times New Roman" w:cs="Times New Roman"/>
          <w:sz w:val="24"/>
          <w:szCs w:val="24"/>
        </w:rPr>
      </w:pPr>
    </w:p>
    <w:p w:rsidR="00B2588E" w:rsidRDefault="00B2588E" w:rsidP="00C1386C">
      <w:pPr>
        <w:jc w:val="center"/>
        <w:rPr>
          <w:rFonts w:ascii="Times New Roman" w:hAnsi="Times New Roman" w:cs="Times New Roman"/>
          <w:sz w:val="24"/>
          <w:szCs w:val="24"/>
        </w:rPr>
      </w:pPr>
    </w:p>
    <w:p w:rsidR="00B2588E" w:rsidRDefault="00B2588E" w:rsidP="00C1386C">
      <w:pPr>
        <w:jc w:val="center"/>
        <w:rPr>
          <w:rFonts w:ascii="Times New Roman" w:hAnsi="Times New Roman" w:cs="Times New Roman"/>
          <w:sz w:val="24"/>
          <w:szCs w:val="24"/>
        </w:rPr>
      </w:pPr>
    </w:p>
    <w:p w:rsidR="00C1386C" w:rsidRPr="004F5696" w:rsidRDefault="00C1386C" w:rsidP="00C1386C">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C1D3F" w:rsidRPr="00B2588E" w:rsidRDefault="00C1386C" w:rsidP="00B2588E">
      <w:pPr>
        <w:jc w:val="center"/>
        <w:rPr>
          <w:rFonts w:ascii="Times New Roman" w:hAnsi="Times New Roman" w:cs="Times New Roman"/>
          <w:i/>
          <w:sz w:val="24"/>
          <w:szCs w:val="24"/>
        </w:rPr>
      </w:pPr>
      <w:proofErr w:type="spellStart"/>
      <w:proofErr w:type="gramStart"/>
      <w:r>
        <w:rPr>
          <w:rFonts w:ascii="Times New Roman" w:hAnsi="Times New Roman" w:cs="Times New Roman"/>
          <w:sz w:val="24"/>
          <w:szCs w:val="24"/>
        </w:rPr>
        <w:t>Revus</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2019) </w:t>
      </w:r>
      <w:r>
        <w:rPr>
          <w:rFonts w:ascii="Times New Roman" w:hAnsi="Times New Roman" w:cs="Times New Roman"/>
          <w:i/>
          <w:sz w:val="24"/>
          <w:szCs w:val="24"/>
        </w:rPr>
        <w:t>J</w:t>
      </w:r>
      <w:r w:rsidR="00B2588E">
        <w:rPr>
          <w:rFonts w:ascii="Times New Roman" w:hAnsi="Times New Roman" w:cs="Times New Roman"/>
          <w:i/>
          <w:sz w:val="24"/>
          <w:szCs w:val="24"/>
        </w:rPr>
        <w:t>uvenile delinquency</w:t>
      </w:r>
    </w:p>
    <w:p w:rsidR="009E305F" w:rsidRPr="004F5696" w:rsidRDefault="009E305F" w:rsidP="00C7528F">
      <w:pPr>
        <w:spacing w:after="0" w:line="480" w:lineRule="auto"/>
        <w:contextualSpacing/>
        <w:jc w:val="center"/>
        <w:rPr>
          <w:rFonts w:ascii="Times New Roman" w:hAnsi="Times New Roman" w:cs="Times New Roman"/>
          <w:sz w:val="24"/>
          <w:szCs w:val="24"/>
        </w:rPr>
      </w:pPr>
    </w:p>
    <w:sectPr w:rsidR="009E305F" w:rsidRPr="004F569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4C18" w:rsidRDefault="00C54C18" w:rsidP="005740EB">
      <w:pPr>
        <w:spacing w:after="0" w:line="240" w:lineRule="auto"/>
      </w:pPr>
      <w:r>
        <w:separator/>
      </w:r>
    </w:p>
  </w:endnote>
  <w:endnote w:type="continuationSeparator" w:id="0">
    <w:p w:rsidR="00C54C18" w:rsidRDefault="00C54C18" w:rsidP="005740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4C18" w:rsidRDefault="00C54C18" w:rsidP="005740EB">
      <w:pPr>
        <w:spacing w:after="0" w:line="240" w:lineRule="auto"/>
      </w:pPr>
      <w:r>
        <w:separator/>
      </w:r>
    </w:p>
  </w:footnote>
  <w:footnote w:type="continuationSeparator" w:id="0">
    <w:p w:rsidR="00C54C18" w:rsidRDefault="00C54C18" w:rsidP="005740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40EB" w:rsidRDefault="005740EB">
    <w:pPr>
      <w:pStyle w:val="Header"/>
    </w:pP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153C"/>
    <w:rsid w:val="00140C7C"/>
    <w:rsid w:val="001C1D3F"/>
    <w:rsid w:val="001C73D0"/>
    <w:rsid w:val="00380B1B"/>
    <w:rsid w:val="004C153C"/>
    <w:rsid w:val="004F5696"/>
    <w:rsid w:val="00552814"/>
    <w:rsid w:val="005740EB"/>
    <w:rsid w:val="00613136"/>
    <w:rsid w:val="00730D24"/>
    <w:rsid w:val="00776287"/>
    <w:rsid w:val="00896F29"/>
    <w:rsid w:val="0098637D"/>
    <w:rsid w:val="009E305F"/>
    <w:rsid w:val="00A56606"/>
    <w:rsid w:val="00B2588E"/>
    <w:rsid w:val="00BF2325"/>
    <w:rsid w:val="00C1386C"/>
    <w:rsid w:val="00C41B27"/>
    <w:rsid w:val="00C54C18"/>
    <w:rsid w:val="00C7528F"/>
    <w:rsid w:val="00CE083D"/>
    <w:rsid w:val="00DB54FF"/>
    <w:rsid w:val="00F305D4"/>
    <w:rsid w:val="00F604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40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40EB"/>
  </w:style>
  <w:style w:type="paragraph" w:styleId="Footer">
    <w:name w:val="footer"/>
    <w:basedOn w:val="Normal"/>
    <w:link w:val="FooterChar"/>
    <w:uiPriority w:val="99"/>
    <w:unhideWhenUsed/>
    <w:rsid w:val="005740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40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40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40EB"/>
  </w:style>
  <w:style w:type="paragraph" w:styleId="Footer">
    <w:name w:val="footer"/>
    <w:basedOn w:val="Normal"/>
    <w:link w:val="FooterChar"/>
    <w:uiPriority w:val="99"/>
    <w:unhideWhenUsed/>
    <w:rsid w:val="005740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40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EE3CD1-466F-4569-8D64-BE0038F48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Pages>
  <Words>680</Words>
  <Characters>3876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2020-12-14T05:33:00Z</dcterms:created>
  <dcterms:modified xsi:type="dcterms:W3CDTF">2020-12-14T08:13:00Z</dcterms:modified>
</cp:coreProperties>
</file>